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61F2296" w:rsidR="00AE0AFD" w:rsidRDefault="00AE0AFD">
      <w:pPr>
        <w:pStyle w:val="TextBody"/>
        <w:rPr>
          <w:sz w:val="28"/>
        </w:rPr>
      </w:pPr>
      <w:r>
        <w:t xml:space="preserve">APIC Encryption Task Group                                                                             </w:t>
      </w:r>
      <w:r w:rsidR="00BC3264">
        <w:t xml:space="preserve">                   </w:t>
      </w:r>
      <w:r w:rsidR="00515C08">
        <w:t>ETG 18-0</w:t>
      </w:r>
      <w:r w:rsidR="00DF526B">
        <w:t>67</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87243EB"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DF526B">
        <w:rPr>
          <w:highlight w:val="yellow"/>
        </w:rPr>
        <w:t>13</w:t>
      </w:r>
      <w:r w:rsidR="00BC1210">
        <w:rPr>
          <w:highlight w:val="yellow"/>
        </w:rPr>
        <w:t xml:space="preserve"> August</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00F722A6" w14:textId="77777777" w:rsidR="00B23C07" w:rsidRDefault="00B23C07" w:rsidP="00B23C07">
      <w:pPr>
        <w:pStyle w:val="NormalWeb"/>
      </w:pPr>
      <w:r>
        <w:rPr>
          <w:rFonts w:ascii="Calibri" w:hAnsi="Calibri" w:cs="Calibri"/>
        </w:rPr>
        <w:t>ETG</w:t>
      </w:r>
      <w:r>
        <w:t xml:space="preserve"> </w:t>
      </w:r>
      <w:r>
        <w:br/>
      </w:r>
      <w:r>
        <w:rPr>
          <w:rFonts w:ascii="Calibri" w:hAnsi="Calibri" w:cs="Calibri"/>
        </w:rPr>
        <w:t>Mon, Aug 13, 2018 9:30 AM - 11:30 AM MDT</w:t>
      </w:r>
      <w:r>
        <w:t xml:space="preserve"> </w:t>
      </w:r>
    </w:p>
    <w:p w14:paraId="23F8F98C" w14:textId="77777777" w:rsidR="00B23C07" w:rsidRDefault="00B23C07" w:rsidP="00B23C07">
      <w:pPr>
        <w:pStyle w:val="NormalWeb"/>
      </w:pPr>
      <w:r>
        <w:rPr>
          <w:rFonts w:ascii="Calibri" w:hAnsi="Calibri" w:cs="Calibri"/>
        </w:rPr>
        <w:t>Please join my meeting from your computer, tablet or smartphone.</w:t>
      </w:r>
      <w:r>
        <w:t xml:space="preserve"> </w:t>
      </w:r>
      <w:r>
        <w:br/>
      </w:r>
      <w:hyperlink r:id="rId6" w:history="1">
        <w:r>
          <w:rPr>
            <w:rStyle w:val="Hyperlink"/>
            <w:rFonts w:ascii="Calibri" w:hAnsi="Calibri" w:cs="Calibri"/>
          </w:rPr>
          <w:t>https://global.gotomeeting.com/join/734419109</w:t>
        </w:r>
      </w:hyperlink>
      <w:r>
        <w:t xml:space="preserve"> </w:t>
      </w:r>
    </w:p>
    <w:p w14:paraId="218A2F07" w14:textId="77777777" w:rsidR="00B23C07" w:rsidRDefault="00B23C07" w:rsidP="00B23C07">
      <w:pPr>
        <w:pStyle w:val="NormalWeb"/>
      </w:pPr>
      <w:r>
        <w:rPr>
          <w:rFonts w:ascii="Calibri" w:hAnsi="Calibri" w:cs="Calibri"/>
        </w:rPr>
        <w:t>You can also dial in using your phone.</w:t>
      </w:r>
      <w:r>
        <w:t xml:space="preserve"> </w:t>
      </w:r>
      <w:r>
        <w:br/>
      </w:r>
      <w:r>
        <w:rPr>
          <w:rFonts w:ascii="Calibri" w:hAnsi="Calibri" w:cs="Calibri"/>
        </w:rPr>
        <w:t>United States: +1 (571) 317-3122</w:t>
      </w:r>
      <w:r>
        <w:t xml:space="preserve"> </w:t>
      </w:r>
    </w:p>
    <w:p w14:paraId="4D3AE33D" w14:textId="77777777" w:rsidR="00B23C07" w:rsidRDefault="00B23C07" w:rsidP="00B23C07">
      <w:pPr>
        <w:pStyle w:val="NormalWeb"/>
      </w:pPr>
      <w:r>
        <w:rPr>
          <w:rFonts w:ascii="Calibri" w:hAnsi="Calibri" w:cs="Calibri"/>
        </w:rPr>
        <w:t>Access Code: 734-419-109</w:t>
      </w:r>
      <w:r>
        <w:t xml:space="preserve"> </w:t>
      </w:r>
    </w:p>
    <w:p w14:paraId="672C8C7D" w14:textId="77777777" w:rsidR="00B23C07" w:rsidRDefault="00B23C07" w:rsidP="00B23C07">
      <w:pPr>
        <w:pStyle w:val="NormalWeb"/>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r>
        <w:t xml:space="preserve"> </w:t>
      </w:r>
    </w:p>
    <w:p w14:paraId="619D21F8" w14:textId="77777777" w:rsidR="00AE0AFD" w:rsidRDefault="00AE0AFD">
      <w:pPr>
        <w:widowControl/>
        <w:suppressAutoHyphens w:val="0"/>
        <w:autoSpaceDE w:val="0"/>
        <w:autoSpaceDN w:val="0"/>
        <w:adjustRightInd w:val="0"/>
        <w:jc w:val="left"/>
      </w:pPr>
      <w:bookmarkStart w:id="0" w:name="_GoBack"/>
      <w:bookmarkEnd w:id="0"/>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9280FED" w:rsidR="00AE0AFD" w:rsidRPr="00CF4D64" w:rsidRDefault="00AE0AFD">
      <w:pPr>
        <w:pStyle w:val="TextBody"/>
        <w:rPr>
          <w:color w:val="000000" w:themeColor="text1"/>
        </w:rPr>
      </w:pPr>
      <w:r>
        <w:t xml:space="preserve">3. Review </w:t>
      </w:r>
      <w:r w:rsidR="00515C08">
        <w:t>and Approve Agenda ETG 18-0</w:t>
      </w:r>
      <w:r w:rsidR="00DF526B">
        <w:t>67</w:t>
      </w:r>
    </w:p>
    <w:p w14:paraId="7A73C1AA" w14:textId="0723AD5C"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DF526B">
        <w:rPr>
          <w:color w:val="000000" w:themeColor="text1"/>
        </w:rPr>
        <w:t>ETG 18-065</w:t>
      </w:r>
      <w:r w:rsidR="00515C08" w:rsidRPr="00CF4D64">
        <w:rPr>
          <w:color w:val="000000" w:themeColor="text1"/>
        </w:rPr>
        <w:t>, ETG 18-0</w:t>
      </w:r>
      <w:r w:rsidR="00DF526B">
        <w:rPr>
          <w:color w:val="000000" w:themeColor="text1"/>
        </w:rPr>
        <w:t>66</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43B5FB6A" w:rsidR="00AE0AFD" w:rsidRPr="006E7AD4" w:rsidRDefault="00DF526B">
      <w:pPr>
        <w:pStyle w:val="TextBody"/>
        <w:ind w:left="720" w:firstLine="45"/>
        <w:rPr>
          <w:color w:val="000000" w:themeColor="text1"/>
        </w:rPr>
      </w:pPr>
      <w:r>
        <w:t>Continue</w:t>
      </w:r>
      <w:r w:rsidR="00AE0AFD">
        <w:t xml:space="preserve"> comment resoluti</w:t>
      </w:r>
      <w:r w:rsidR="00233234">
        <w:t>on on document ETG 18-059 Single Key Encryption Problem Statement using</w:t>
      </w:r>
      <w:r w:rsidR="00DD7597">
        <w:t xml:space="preserve"> comment matri</w:t>
      </w:r>
      <w:r w:rsidR="00233234">
        <w:t>x ETG 1</w:t>
      </w:r>
      <w:r w:rsidR="00904A25">
        <w:t>8-06</w:t>
      </w:r>
      <w:r>
        <w:t>3-R2</w:t>
      </w:r>
      <w:r w:rsidR="00904A25">
        <w:t xml:space="preserve"> Combined Comments on ETG 18-059</w:t>
      </w:r>
      <w:r w:rsidR="00400860">
        <w:t>.</w:t>
      </w:r>
    </w:p>
    <w:p w14:paraId="309CAD23" w14:textId="77777777" w:rsidR="00AE0AFD" w:rsidRDefault="00AE0AFD">
      <w:pPr>
        <w:pStyle w:val="TextBody"/>
      </w:pPr>
      <w:r>
        <w:t>8. Old Business</w:t>
      </w:r>
    </w:p>
    <w:p w14:paraId="05AAD9A8" w14:textId="77777777" w:rsidR="00AE0AFD" w:rsidRDefault="00AE0AFD">
      <w:pPr>
        <w:pStyle w:val="TextBody"/>
      </w:pPr>
      <w:r>
        <w:lastRenderedPageBreak/>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03484"/>
    <w:rsid w:val="00233234"/>
    <w:rsid w:val="002772E1"/>
    <w:rsid w:val="002E63C7"/>
    <w:rsid w:val="00380EDE"/>
    <w:rsid w:val="00400860"/>
    <w:rsid w:val="00447396"/>
    <w:rsid w:val="00471565"/>
    <w:rsid w:val="004735B2"/>
    <w:rsid w:val="00501DC0"/>
    <w:rsid w:val="00515C08"/>
    <w:rsid w:val="005F5E83"/>
    <w:rsid w:val="006E7AD4"/>
    <w:rsid w:val="00721065"/>
    <w:rsid w:val="007F6269"/>
    <w:rsid w:val="0083068C"/>
    <w:rsid w:val="00892ECB"/>
    <w:rsid w:val="008E6CF7"/>
    <w:rsid w:val="00904A25"/>
    <w:rsid w:val="0093003F"/>
    <w:rsid w:val="009370C4"/>
    <w:rsid w:val="00A56A81"/>
    <w:rsid w:val="00AE0AFD"/>
    <w:rsid w:val="00B23C07"/>
    <w:rsid w:val="00B74FC9"/>
    <w:rsid w:val="00B8734E"/>
    <w:rsid w:val="00BC1210"/>
    <w:rsid w:val="00BC3264"/>
    <w:rsid w:val="00CF4D64"/>
    <w:rsid w:val="00D05448"/>
    <w:rsid w:val="00D56DC7"/>
    <w:rsid w:val="00DD7597"/>
    <w:rsid w:val="00DF498C"/>
    <w:rsid w:val="00DF526B"/>
    <w:rsid w:val="00E146F5"/>
    <w:rsid w:val="00F7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34419109"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663</Words>
  <Characters>3780</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4435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2018-08-06T19:59:00Z</dcterms:created>
  <dcterms:modified xsi:type="dcterms:W3CDTF">2018-08-06T20:22:00Z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