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BA82" w14:textId="77777777" w:rsidR="0041680A" w:rsidRDefault="0041680A">
      <w:pPr>
        <w:rPr>
          <w:sz w:val="22"/>
          <w:szCs w:val="22"/>
        </w:rPr>
      </w:pPr>
    </w:p>
    <w:tbl>
      <w:tblPr>
        <w:tblW w:w="10440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20"/>
        <w:gridCol w:w="7020"/>
      </w:tblGrid>
      <w:tr w:rsidR="004906FF" w:rsidRPr="00F732A0" w14:paraId="2E5CA370" w14:textId="77777777" w:rsidTr="007F2D4F">
        <w:tc>
          <w:tcPr>
            <w:tcW w:w="3420" w:type="dxa"/>
            <w:shd w:val="clear" w:color="auto" w:fill="auto"/>
          </w:tcPr>
          <w:p w14:paraId="5D5BC13A" w14:textId="77777777" w:rsidR="004906FF" w:rsidRPr="00F732A0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F732A0">
              <w:rPr>
                <w:rFonts w:ascii="Calibri" w:eastAsia="Times New Roman" w:hAnsi="Calibri" w:cs="Calibri"/>
                <w:b/>
              </w:rPr>
              <w:t>Chair:</w:t>
            </w:r>
          </w:p>
        </w:tc>
        <w:tc>
          <w:tcPr>
            <w:tcW w:w="7020" w:type="dxa"/>
            <w:shd w:val="clear" w:color="auto" w:fill="auto"/>
          </w:tcPr>
          <w:p w14:paraId="2410AA29" w14:textId="77777777" w:rsidR="004906FF" w:rsidRPr="00F732A0" w:rsidRDefault="004906FF" w:rsidP="00A314CF">
            <w:pPr>
              <w:spacing w:before="20" w:after="20"/>
              <w:rPr>
                <w:rFonts w:ascii="Calibri" w:eastAsia="Times New Roman" w:hAnsi="Calibri" w:cs="Calibri"/>
              </w:rPr>
            </w:pPr>
            <w:r w:rsidRPr="00F732A0">
              <w:rPr>
                <w:rFonts w:ascii="Calibri" w:hAnsi="Calibri" w:cs="Calibri"/>
              </w:rPr>
              <w:t xml:space="preserve">Andy Davis, </w:t>
            </w:r>
            <w:r w:rsidRPr="003E45C7">
              <w:rPr>
                <w:rFonts w:ascii="Calibri" w:hAnsi="Calibri" w:cs="Calibri"/>
              </w:rPr>
              <w:t>Motorola Solutions</w:t>
            </w:r>
            <w:r>
              <w:rPr>
                <w:rFonts w:ascii="Calibri" w:hAnsi="Calibri" w:cs="Calibri"/>
              </w:rPr>
              <w:t xml:space="preserve">, </w:t>
            </w:r>
            <w:hyperlink r:id="rId7" w:history="1">
              <w:r w:rsidRPr="00C8323A">
                <w:rPr>
                  <w:rStyle w:val="Hyperlink"/>
                  <w:rFonts w:ascii="Calibri" w:hAnsi="Calibri" w:cs="Calibri"/>
                </w:rPr>
                <w:t>Andy.Davis@motorolasolutions.com</w:t>
              </w:r>
            </w:hyperlink>
          </w:p>
        </w:tc>
      </w:tr>
      <w:tr w:rsidR="00A72137" w:rsidRPr="00F732A0" w14:paraId="55F55FFD" w14:textId="77777777" w:rsidTr="007F2D4F">
        <w:tc>
          <w:tcPr>
            <w:tcW w:w="3420" w:type="dxa"/>
            <w:shd w:val="clear" w:color="auto" w:fill="auto"/>
          </w:tcPr>
          <w:p w14:paraId="32F6D089" w14:textId="77777777" w:rsidR="00A72137" w:rsidRPr="00F732A0" w:rsidRDefault="00A72137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Vice Chair:</w:t>
            </w:r>
          </w:p>
        </w:tc>
        <w:tc>
          <w:tcPr>
            <w:tcW w:w="7020" w:type="dxa"/>
            <w:shd w:val="clear" w:color="auto" w:fill="auto"/>
          </w:tcPr>
          <w:p w14:paraId="41AAF13C" w14:textId="77777777" w:rsidR="00A72137" w:rsidRPr="00F732A0" w:rsidRDefault="00A72137" w:rsidP="00A314CF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Derek Wells, L3Harris Technologies, </w:t>
            </w:r>
            <w:hyperlink r:id="rId8" w:history="1">
              <w:r w:rsidRPr="00DC3CC2">
                <w:rPr>
                  <w:rStyle w:val="Hyperlink"/>
                  <w:rFonts w:ascii="Calibri" w:hAnsi="Calibri" w:cs="Calibri"/>
                </w:rPr>
                <w:t>derek.wells@l3harris.com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906FF" w:rsidRPr="00F732A0" w14:paraId="04751E37" w14:textId="77777777" w:rsidTr="007F2D4F">
        <w:tc>
          <w:tcPr>
            <w:tcW w:w="3420" w:type="dxa"/>
            <w:shd w:val="clear" w:color="auto" w:fill="auto"/>
          </w:tcPr>
          <w:p w14:paraId="41705AE8" w14:textId="77777777" w:rsidR="004906FF" w:rsidRPr="00F732A0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F732A0">
              <w:rPr>
                <w:rFonts w:ascii="Calibri" w:eastAsia="Times New Roman" w:hAnsi="Calibri" w:cs="Calibri"/>
                <w:b/>
              </w:rPr>
              <w:t>TIA Staff:</w:t>
            </w:r>
          </w:p>
        </w:tc>
        <w:tc>
          <w:tcPr>
            <w:tcW w:w="7020" w:type="dxa"/>
            <w:shd w:val="clear" w:color="auto" w:fill="auto"/>
          </w:tcPr>
          <w:p w14:paraId="0E5C42A3" w14:textId="77777777" w:rsidR="004906FF" w:rsidRPr="00F732A0" w:rsidRDefault="004906FF" w:rsidP="00A314CF">
            <w:pPr>
              <w:spacing w:before="20" w:after="20"/>
              <w:rPr>
                <w:rFonts w:ascii="Calibri" w:hAnsi="Calibri" w:cs="Calibri"/>
              </w:rPr>
            </w:pPr>
            <w:r w:rsidRPr="00F732A0">
              <w:rPr>
                <w:rFonts w:ascii="Calibri" w:hAnsi="Calibri" w:cs="Calibri"/>
              </w:rPr>
              <w:t xml:space="preserve">Victoria Mitchell, </w:t>
            </w:r>
            <w:hyperlink r:id="rId9" w:history="1">
              <w:r w:rsidRPr="00F732A0">
                <w:rPr>
                  <w:rStyle w:val="Hyperlink"/>
                  <w:rFonts w:ascii="Calibri" w:hAnsi="Calibri" w:cs="Calibri"/>
                </w:rPr>
                <w:t>vmitchell@tiaonline.org</w:t>
              </w:r>
            </w:hyperlink>
            <w:r w:rsidRPr="00F732A0">
              <w:rPr>
                <w:rFonts w:ascii="Calibri" w:hAnsi="Calibri" w:cs="Calibri"/>
              </w:rPr>
              <w:t xml:space="preserve">, +1.571.215.1858 </w:t>
            </w:r>
          </w:p>
        </w:tc>
      </w:tr>
      <w:tr w:rsidR="004906FF" w:rsidRPr="00F732A0" w14:paraId="5036C296" w14:textId="77777777" w:rsidTr="007F2D4F">
        <w:tc>
          <w:tcPr>
            <w:tcW w:w="3420" w:type="dxa"/>
            <w:shd w:val="clear" w:color="auto" w:fill="auto"/>
          </w:tcPr>
          <w:p w14:paraId="1C14E3E6" w14:textId="77777777" w:rsidR="004906FF" w:rsidRPr="00F732A0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F732A0">
              <w:rPr>
                <w:rFonts w:ascii="Calibri" w:eastAsia="Times New Roman" w:hAnsi="Calibri" w:cs="Calibri"/>
                <w:b/>
              </w:rPr>
              <w:t>Meeting Dates:</w:t>
            </w:r>
          </w:p>
        </w:tc>
        <w:tc>
          <w:tcPr>
            <w:tcW w:w="7020" w:type="dxa"/>
            <w:shd w:val="clear" w:color="auto" w:fill="auto"/>
          </w:tcPr>
          <w:p w14:paraId="68779FB5" w14:textId="6586DC9E" w:rsidR="004906FF" w:rsidRPr="00F732A0" w:rsidRDefault="00DA73DF" w:rsidP="00A314CF">
            <w:pPr>
              <w:spacing w:before="20" w:after="2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11-13 June 2024</w:t>
            </w:r>
          </w:p>
        </w:tc>
      </w:tr>
      <w:tr w:rsidR="004906FF" w:rsidRPr="00F732A0" w14:paraId="43B6BACA" w14:textId="77777777" w:rsidTr="007F2D4F">
        <w:tc>
          <w:tcPr>
            <w:tcW w:w="3420" w:type="dxa"/>
            <w:shd w:val="clear" w:color="auto" w:fill="auto"/>
          </w:tcPr>
          <w:p w14:paraId="5FD3DA8B" w14:textId="77777777" w:rsidR="004906FF" w:rsidRPr="00F732A0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F732A0">
              <w:rPr>
                <w:rFonts w:ascii="Calibri" w:eastAsia="Times New Roman" w:hAnsi="Calibri" w:cs="Calibri"/>
                <w:b/>
              </w:rPr>
              <w:t>Time:</w:t>
            </w:r>
          </w:p>
        </w:tc>
        <w:tc>
          <w:tcPr>
            <w:tcW w:w="7020" w:type="dxa"/>
            <w:shd w:val="clear" w:color="auto" w:fill="auto"/>
          </w:tcPr>
          <w:p w14:paraId="5D73EF78" w14:textId="255DE8E7" w:rsidR="004906FF" w:rsidRPr="00F732A0" w:rsidRDefault="004906FF" w:rsidP="00A314CF">
            <w:pPr>
              <w:spacing w:before="20" w:after="20"/>
              <w:rPr>
                <w:rFonts w:ascii="Calibri" w:eastAsia="Times New Roman" w:hAnsi="Calibri" w:cs="Calibri"/>
              </w:rPr>
            </w:pPr>
            <w:r w:rsidRPr="00F732A0">
              <w:rPr>
                <w:rFonts w:ascii="Calibri" w:eastAsia="Times New Roman" w:hAnsi="Calibri" w:cs="Calibri"/>
              </w:rPr>
              <w:t>See Meeting Schedule</w:t>
            </w:r>
          </w:p>
        </w:tc>
      </w:tr>
      <w:tr w:rsidR="004906FF" w:rsidRPr="00F732A0" w14:paraId="1A699D8C" w14:textId="77777777" w:rsidTr="007F2D4F">
        <w:tc>
          <w:tcPr>
            <w:tcW w:w="3420" w:type="dxa"/>
            <w:shd w:val="clear" w:color="auto" w:fill="auto"/>
          </w:tcPr>
          <w:p w14:paraId="5428BC4F" w14:textId="77777777" w:rsidR="004906FF" w:rsidRPr="00F732A0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F732A0">
              <w:rPr>
                <w:rFonts w:ascii="Calibri" w:eastAsia="Times New Roman" w:hAnsi="Calibri" w:cs="Calibri"/>
                <w:b/>
              </w:rPr>
              <w:t>Location:</w:t>
            </w:r>
          </w:p>
        </w:tc>
        <w:tc>
          <w:tcPr>
            <w:tcW w:w="7020" w:type="dxa"/>
            <w:shd w:val="clear" w:color="auto" w:fill="auto"/>
          </w:tcPr>
          <w:p w14:paraId="1765465F" w14:textId="484C4978" w:rsidR="00312669" w:rsidRPr="008D5D5A" w:rsidRDefault="00DA73DF" w:rsidP="00DA73DF">
            <w:pPr>
              <w:rPr>
                <w:rFonts w:ascii="Calibri" w:eastAsia="Batang" w:hAnsi="Calibri" w:cs="Calibri"/>
                <w:b/>
                <w:bCs/>
                <w:noProof/>
              </w:rPr>
            </w:pPr>
            <w:r w:rsidRPr="00DA73DF">
              <w:rPr>
                <w:rFonts w:ascii="Calibri" w:eastAsia="Batang" w:hAnsi="Calibri" w:cs="Calibri"/>
                <w:b/>
                <w:bCs/>
                <w:noProof/>
              </w:rPr>
              <w:t>Homewood Suites by Hilton Charlotte Uptown First Ward</w:t>
            </w:r>
          </w:p>
          <w:p w14:paraId="399F1D17" w14:textId="59CFFC64" w:rsidR="00D35CA3" w:rsidRPr="00D35CA3" w:rsidRDefault="00093DC7" w:rsidP="00D35CA3">
            <w:pPr>
              <w:rPr>
                <w:rFonts w:ascii="Calibri" w:eastAsia="Batang" w:hAnsi="Calibri" w:cs="Calibri"/>
                <w:bCs/>
                <w:noProof/>
              </w:rPr>
            </w:pPr>
            <w:r>
              <w:rPr>
                <w:rFonts w:ascii="Calibri" w:eastAsia="Batang" w:hAnsi="Calibri" w:cs="Calibri"/>
                <w:bCs/>
                <w:noProof/>
              </w:rPr>
              <w:t>508 N. College</w:t>
            </w:r>
            <w:r w:rsidR="00B00801">
              <w:rPr>
                <w:rFonts w:ascii="Calibri" w:eastAsia="Batang" w:hAnsi="Calibri" w:cs="Calibri"/>
                <w:bCs/>
                <w:noProof/>
              </w:rPr>
              <w:t xml:space="preserve"> Street</w:t>
            </w:r>
          </w:p>
          <w:p w14:paraId="5CAE5106" w14:textId="7DC18546" w:rsidR="008D5D5A" w:rsidRPr="00D35CA3" w:rsidRDefault="00093DC7" w:rsidP="00093DC7">
            <w:pPr>
              <w:rPr>
                <w:rFonts w:ascii="Calibri" w:eastAsia="Batang" w:hAnsi="Calibri" w:cs="Calibri"/>
                <w:bCs/>
                <w:noProof/>
              </w:rPr>
            </w:pPr>
            <w:r>
              <w:rPr>
                <w:rFonts w:ascii="Calibri" w:eastAsia="Batang" w:hAnsi="Calibri" w:cs="Calibri"/>
                <w:bCs/>
                <w:noProof/>
              </w:rPr>
              <w:t xml:space="preserve">Charlotte, NC </w:t>
            </w:r>
            <w:r w:rsidRPr="00093DC7">
              <w:rPr>
                <w:rFonts w:ascii="Calibri" w:eastAsia="Batang" w:hAnsi="Calibri" w:cs="Calibri"/>
                <w:bCs/>
                <w:noProof/>
              </w:rPr>
              <w:t>28202</w:t>
            </w:r>
          </w:p>
          <w:p w14:paraId="720A9100" w14:textId="3E6505D2" w:rsidR="00FB649A" w:rsidRPr="00F732A0" w:rsidRDefault="00000000" w:rsidP="00A314CF">
            <w:pPr>
              <w:rPr>
                <w:rFonts w:ascii="Calibri" w:eastAsia="Batang" w:hAnsi="Calibri" w:cs="Calibri"/>
              </w:rPr>
            </w:pPr>
            <w:hyperlink r:id="rId10" w:history="1">
              <w:r w:rsidR="00FB649A" w:rsidRPr="00FB649A">
                <w:rPr>
                  <w:rStyle w:val="Hyperlink"/>
                  <w:rFonts w:ascii="Calibri" w:eastAsia="Batang" w:hAnsi="Calibri" w:cs="Calibri"/>
                  <w:noProof/>
                </w:rPr>
                <w:t>Website</w:t>
              </w:r>
            </w:hyperlink>
          </w:p>
        </w:tc>
      </w:tr>
      <w:tr w:rsidR="004906FF" w:rsidRPr="00F732A0" w14:paraId="73136E6F" w14:textId="77777777" w:rsidTr="007F2D4F">
        <w:tc>
          <w:tcPr>
            <w:tcW w:w="3420" w:type="dxa"/>
            <w:shd w:val="clear" w:color="auto" w:fill="auto"/>
          </w:tcPr>
          <w:p w14:paraId="60CDB0BD" w14:textId="77777777" w:rsidR="004906FF" w:rsidRPr="00723D52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723D52">
              <w:rPr>
                <w:rFonts w:ascii="Calibri" w:eastAsia="Times New Roman" w:hAnsi="Calibri" w:cs="Calibri"/>
                <w:b/>
              </w:rPr>
              <w:t>Meeting Room:</w:t>
            </w:r>
          </w:p>
        </w:tc>
        <w:tc>
          <w:tcPr>
            <w:tcW w:w="7020" w:type="dxa"/>
            <w:shd w:val="clear" w:color="auto" w:fill="auto"/>
          </w:tcPr>
          <w:p w14:paraId="4E023B4B" w14:textId="69614447" w:rsidR="004906FF" w:rsidRPr="00723D52" w:rsidRDefault="00622181" w:rsidP="00A314CF">
            <w:pPr>
              <w:spacing w:before="20" w:after="20"/>
              <w:rPr>
                <w:rFonts w:ascii="Calibri" w:eastAsia="Batang" w:hAnsi="Calibri" w:cs="Calibri"/>
              </w:rPr>
            </w:pPr>
            <w:r w:rsidRPr="00723D52">
              <w:rPr>
                <w:rFonts w:ascii="Calibri" w:eastAsia="Batang" w:hAnsi="Calibri" w:cs="Calibri"/>
              </w:rPr>
              <w:t>Overlook Ballroom</w:t>
            </w:r>
            <w:r w:rsidR="000A03A5" w:rsidRPr="00723D52">
              <w:rPr>
                <w:rFonts w:ascii="Calibri" w:eastAsia="Batang" w:hAnsi="Calibri" w:cs="Calibri"/>
              </w:rPr>
              <w:t xml:space="preserve">– main meeting </w:t>
            </w:r>
            <w:proofErr w:type="gramStart"/>
            <w:r w:rsidR="000A03A5" w:rsidRPr="00723D52">
              <w:rPr>
                <w:rFonts w:ascii="Calibri" w:eastAsia="Batang" w:hAnsi="Calibri" w:cs="Calibri"/>
              </w:rPr>
              <w:t>room</w:t>
            </w:r>
            <w:proofErr w:type="gramEnd"/>
          </w:p>
          <w:p w14:paraId="46A99705" w14:textId="5DE1A77C" w:rsidR="000A03A5" w:rsidRPr="00723D52" w:rsidRDefault="00622181" w:rsidP="00A314CF">
            <w:pPr>
              <w:spacing w:before="20" w:after="20"/>
              <w:rPr>
                <w:rFonts w:ascii="Calibri" w:eastAsia="Batang" w:hAnsi="Calibri" w:cs="Calibri"/>
              </w:rPr>
            </w:pPr>
            <w:r w:rsidRPr="00723D52">
              <w:rPr>
                <w:rFonts w:ascii="Calibri" w:eastAsia="Batang" w:hAnsi="Calibri" w:cs="Calibri"/>
              </w:rPr>
              <w:t>Boardroom Suite</w:t>
            </w:r>
            <w:r w:rsidR="00723D52" w:rsidRPr="00723D52">
              <w:rPr>
                <w:rFonts w:ascii="Calibri" w:eastAsia="Batang" w:hAnsi="Calibri" w:cs="Calibri"/>
              </w:rPr>
              <w:t xml:space="preserve"> Room 203</w:t>
            </w:r>
            <w:r w:rsidR="000A03A5" w:rsidRPr="00723D52">
              <w:rPr>
                <w:rFonts w:ascii="Calibri" w:eastAsia="Batang" w:hAnsi="Calibri" w:cs="Calibri"/>
              </w:rPr>
              <w:t xml:space="preserve"> – office you’re welcome to use</w:t>
            </w:r>
            <w:r w:rsidR="00002876" w:rsidRPr="00723D52">
              <w:rPr>
                <w:rFonts w:ascii="Calibri" w:eastAsia="Batang" w:hAnsi="Calibri" w:cs="Calibri"/>
              </w:rPr>
              <w:t xml:space="preserve"> (set for 8 people)</w:t>
            </w:r>
          </w:p>
        </w:tc>
      </w:tr>
      <w:tr w:rsidR="004906FF" w:rsidRPr="00F732A0" w14:paraId="5846BA1E" w14:textId="77777777" w:rsidTr="007F2D4F">
        <w:tc>
          <w:tcPr>
            <w:tcW w:w="3420" w:type="dxa"/>
            <w:shd w:val="clear" w:color="auto" w:fill="auto"/>
          </w:tcPr>
          <w:p w14:paraId="4B808D70" w14:textId="77777777" w:rsidR="004906FF" w:rsidRPr="00C64A00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C64A00">
              <w:rPr>
                <w:rFonts w:ascii="Calibri" w:eastAsia="Times New Roman" w:hAnsi="Calibri" w:cs="Calibri"/>
                <w:b/>
              </w:rPr>
              <w:t>Room Rate:</w:t>
            </w:r>
          </w:p>
        </w:tc>
        <w:tc>
          <w:tcPr>
            <w:tcW w:w="7020" w:type="dxa"/>
            <w:shd w:val="clear" w:color="auto" w:fill="auto"/>
          </w:tcPr>
          <w:p w14:paraId="77CCD2F1" w14:textId="2328161F" w:rsidR="00471B96" w:rsidRPr="00C64A00" w:rsidRDefault="00550C9C" w:rsidP="00A314CF">
            <w:pPr>
              <w:spacing w:before="20" w:after="20"/>
              <w:rPr>
                <w:rFonts w:ascii="Calibri" w:eastAsia="Batang" w:hAnsi="Calibri" w:cs="Calibri"/>
                <w:bCs/>
              </w:rPr>
            </w:pPr>
            <w:r w:rsidRPr="00C64A00">
              <w:rPr>
                <w:rFonts w:ascii="Calibri" w:eastAsia="Batang" w:hAnsi="Calibri" w:cs="Calibri"/>
                <w:b/>
              </w:rPr>
              <w:t>$</w:t>
            </w:r>
            <w:r w:rsidR="0040132F" w:rsidRPr="00C64A00">
              <w:rPr>
                <w:rFonts w:ascii="Calibri" w:eastAsia="Batang" w:hAnsi="Calibri" w:cs="Calibri"/>
                <w:b/>
              </w:rPr>
              <w:t>149</w:t>
            </w:r>
            <w:r w:rsidRPr="00C64A00">
              <w:rPr>
                <w:rFonts w:ascii="Calibri" w:eastAsia="Batang" w:hAnsi="Calibri" w:cs="Calibri"/>
                <w:b/>
              </w:rPr>
              <w:t>.00</w:t>
            </w:r>
            <w:r w:rsidRPr="00C64A00">
              <w:rPr>
                <w:rFonts w:ascii="Calibri" w:eastAsia="Batang" w:hAnsi="Calibri" w:cs="Calibri"/>
                <w:bCs/>
              </w:rPr>
              <w:t>/night</w:t>
            </w:r>
            <w:r w:rsidR="008107D8" w:rsidRPr="00C64A00">
              <w:rPr>
                <w:rFonts w:ascii="Calibri" w:eastAsia="Batang" w:hAnsi="Calibri" w:cs="Calibri"/>
                <w:bCs/>
              </w:rPr>
              <w:t xml:space="preserve"> – single/double occupancy</w:t>
            </w:r>
          </w:p>
          <w:p w14:paraId="449DD187" w14:textId="22FAC2C7" w:rsidR="00C4136F" w:rsidRPr="00C64A00" w:rsidRDefault="00C4136F" w:rsidP="00A314CF">
            <w:pPr>
              <w:spacing w:before="20" w:after="20"/>
              <w:rPr>
                <w:rFonts w:ascii="Calibri" w:eastAsia="Batang" w:hAnsi="Calibri" w:cs="Calibri"/>
                <w:bCs/>
              </w:rPr>
            </w:pPr>
            <w:r w:rsidRPr="00C64A00">
              <w:rPr>
                <w:rFonts w:ascii="Calibri" w:eastAsia="Batang" w:hAnsi="Calibri" w:cs="Calibri"/>
                <w:b/>
              </w:rPr>
              <w:t>$12</w:t>
            </w:r>
            <w:r w:rsidR="0040132F" w:rsidRPr="00C64A00">
              <w:rPr>
                <w:rFonts w:ascii="Calibri" w:eastAsia="Batang" w:hAnsi="Calibri" w:cs="Calibri"/>
                <w:b/>
              </w:rPr>
              <w:t>9</w:t>
            </w:r>
            <w:r w:rsidR="0015634A" w:rsidRPr="00C64A00">
              <w:rPr>
                <w:rFonts w:ascii="Calibri" w:eastAsia="Batang" w:hAnsi="Calibri" w:cs="Calibri"/>
                <w:b/>
              </w:rPr>
              <w:t>.00</w:t>
            </w:r>
            <w:r w:rsidRPr="00C64A00">
              <w:rPr>
                <w:rFonts w:ascii="Calibri" w:eastAsia="Batang" w:hAnsi="Calibri" w:cs="Calibri"/>
                <w:bCs/>
              </w:rPr>
              <w:t>/night – Government ONLY rate</w:t>
            </w:r>
          </w:p>
          <w:p w14:paraId="40D0E40B" w14:textId="18C16B72" w:rsidR="003D4138" w:rsidRPr="00C64A00" w:rsidRDefault="003D4138" w:rsidP="003D4138">
            <w:pPr>
              <w:numPr>
                <w:ilvl w:val="0"/>
                <w:numId w:val="7"/>
              </w:numPr>
              <w:spacing w:before="20" w:after="20"/>
              <w:rPr>
                <w:rFonts w:ascii="Calibri" w:eastAsia="Batang" w:hAnsi="Calibri" w:cs="Calibri"/>
                <w:bCs/>
              </w:rPr>
            </w:pPr>
            <w:r w:rsidRPr="00C64A00">
              <w:rPr>
                <w:rFonts w:ascii="Calibri" w:eastAsia="Batang" w:hAnsi="Calibri" w:cs="Calibri"/>
                <w:bCs/>
              </w:rPr>
              <w:t xml:space="preserve">Taxes </w:t>
            </w:r>
            <w:r w:rsidR="00DF0CA3" w:rsidRPr="00C64A00">
              <w:rPr>
                <w:rFonts w:ascii="Calibri" w:eastAsia="Batang" w:hAnsi="Calibri" w:cs="Calibri"/>
                <w:bCs/>
              </w:rPr>
              <w:t xml:space="preserve">(currently </w:t>
            </w:r>
            <w:r w:rsidR="008D4A84" w:rsidRPr="00C64A00">
              <w:rPr>
                <w:rFonts w:ascii="Calibri" w:eastAsia="Batang" w:hAnsi="Calibri" w:cs="Calibri"/>
                <w:bCs/>
              </w:rPr>
              <w:t>15.2</w:t>
            </w:r>
            <w:r w:rsidR="002D76AA">
              <w:rPr>
                <w:rFonts w:ascii="Calibri" w:eastAsia="Batang" w:hAnsi="Calibri" w:cs="Calibri"/>
                <w:bCs/>
              </w:rPr>
              <w:t>5</w:t>
            </w:r>
            <w:r w:rsidR="00DF0CA3" w:rsidRPr="00C64A00">
              <w:rPr>
                <w:rFonts w:ascii="Calibri" w:eastAsia="Batang" w:hAnsi="Calibri" w:cs="Calibri"/>
                <w:bCs/>
              </w:rPr>
              <w:t xml:space="preserve">%) </w:t>
            </w:r>
            <w:r w:rsidRPr="00C64A00">
              <w:rPr>
                <w:rFonts w:ascii="Calibri" w:eastAsia="Batang" w:hAnsi="Calibri" w:cs="Calibri"/>
                <w:bCs/>
              </w:rPr>
              <w:t xml:space="preserve">not included in </w:t>
            </w:r>
            <w:proofErr w:type="gramStart"/>
            <w:r w:rsidRPr="00C64A00">
              <w:rPr>
                <w:rFonts w:ascii="Calibri" w:eastAsia="Batang" w:hAnsi="Calibri" w:cs="Calibri"/>
                <w:bCs/>
              </w:rPr>
              <w:t>rate</w:t>
            </w:r>
            <w:proofErr w:type="gramEnd"/>
          </w:p>
          <w:p w14:paraId="3D6EA1EC" w14:textId="4B9C5670" w:rsidR="008107D8" w:rsidRPr="00C64A00" w:rsidRDefault="008107D8" w:rsidP="00A314CF">
            <w:pPr>
              <w:spacing w:before="20" w:after="20"/>
              <w:rPr>
                <w:rFonts w:ascii="Calibri" w:eastAsia="Batang" w:hAnsi="Calibri" w:cs="Calibri"/>
                <w:bCs/>
              </w:rPr>
            </w:pPr>
            <w:r w:rsidRPr="00C64A00">
              <w:rPr>
                <w:rFonts w:ascii="Calibri" w:eastAsia="Batang" w:hAnsi="Calibri" w:cs="Calibri"/>
                <w:bCs/>
              </w:rPr>
              <w:t>Rate is available 3 days pre/post meeting dates</w:t>
            </w:r>
            <w:r w:rsidR="004F1F4C" w:rsidRPr="00C64A00">
              <w:rPr>
                <w:rFonts w:ascii="Calibri" w:eastAsia="Batang" w:hAnsi="Calibri" w:cs="Calibri"/>
                <w:bCs/>
              </w:rPr>
              <w:t>.</w:t>
            </w:r>
          </w:p>
        </w:tc>
      </w:tr>
      <w:tr w:rsidR="004906FF" w:rsidRPr="00F732A0" w14:paraId="3D201A1E" w14:textId="77777777" w:rsidTr="007F2D4F">
        <w:tc>
          <w:tcPr>
            <w:tcW w:w="3420" w:type="dxa"/>
            <w:shd w:val="clear" w:color="auto" w:fill="auto"/>
          </w:tcPr>
          <w:p w14:paraId="2C5EF381" w14:textId="3145AD47" w:rsidR="004906FF" w:rsidRPr="00D754F3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D754F3">
              <w:rPr>
                <w:rFonts w:ascii="Calibri" w:eastAsia="Times New Roman" w:hAnsi="Calibri" w:cs="Calibri"/>
                <w:b/>
              </w:rPr>
              <w:t>Reservation Information</w:t>
            </w:r>
            <w:r w:rsidR="00357B8B" w:rsidRPr="00D754F3">
              <w:rPr>
                <w:rFonts w:ascii="Calibri" w:eastAsia="Times New Roman" w:hAnsi="Calibri" w:cs="Calibri"/>
                <w:b/>
              </w:rPr>
              <w:t xml:space="preserve"> (Non-Government Attendees)</w:t>
            </w:r>
            <w:r w:rsidRPr="00D754F3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7020" w:type="dxa"/>
            <w:shd w:val="clear" w:color="auto" w:fill="auto"/>
          </w:tcPr>
          <w:p w14:paraId="5EC4C0AA" w14:textId="777871AE" w:rsidR="007F66E9" w:rsidRPr="00D754F3" w:rsidRDefault="00000000" w:rsidP="00CD64F7">
            <w:pPr>
              <w:pStyle w:val="baseStyle"/>
              <w:spacing w:after="0"/>
              <w:rPr>
                <w:rFonts w:ascii="Calibri" w:hAnsi="Calibri" w:cs="Calibri"/>
                <w:noProof w:val="0"/>
                <w:sz w:val="24"/>
                <w:szCs w:val="24"/>
              </w:rPr>
            </w:pPr>
            <w:hyperlink r:id="rId11" w:history="1">
              <w:r w:rsidR="004906FF" w:rsidRPr="00D754F3">
                <w:rPr>
                  <w:rStyle w:val="Hyperlink"/>
                  <w:rFonts w:ascii="Calibri" w:hAnsi="Calibri" w:cs="Calibri"/>
                  <w:noProof w:val="0"/>
                  <w:sz w:val="24"/>
                  <w:szCs w:val="24"/>
                </w:rPr>
                <w:t>Online reservations</w:t>
              </w:r>
              <w:r w:rsidR="004906FF" w:rsidRPr="00D754F3">
                <w:t xml:space="preserve"> </w:t>
              </w:r>
            </w:hyperlink>
            <w:r w:rsidR="008661E7" w:rsidRPr="008661E7">
              <w:rPr>
                <w:rFonts w:ascii="Calibri" w:hAnsi="Calibri" w:cs="Calibri"/>
                <w:noProof w:val="0"/>
                <w:sz w:val="24"/>
                <w:szCs w:val="24"/>
              </w:rPr>
              <w:t>for non</w:t>
            </w:r>
            <w:r w:rsidR="008661E7">
              <w:rPr>
                <w:rFonts w:ascii="Calibri" w:hAnsi="Calibri" w:cs="Calibri"/>
                <w:noProof w:val="0"/>
                <w:sz w:val="24"/>
                <w:szCs w:val="24"/>
              </w:rPr>
              <w:t xml:space="preserve">-government attendees </w:t>
            </w:r>
            <w:r w:rsidR="004906FF" w:rsidRPr="00D754F3">
              <w:rPr>
                <w:rFonts w:ascii="Calibri" w:hAnsi="Calibri" w:cs="Calibri"/>
                <w:noProof w:val="0"/>
                <w:sz w:val="24"/>
                <w:szCs w:val="24"/>
              </w:rPr>
              <w:t xml:space="preserve">can be made at </w:t>
            </w:r>
            <w:r w:rsidR="005471EF" w:rsidRPr="00D754F3">
              <w:rPr>
                <w:rFonts w:ascii="Calibri" w:hAnsi="Calibri" w:cs="Calibri"/>
                <w:noProof w:val="0"/>
                <w:sz w:val="24"/>
                <w:szCs w:val="24"/>
              </w:rPr>
              <w:t xml:space="preserve">this </w:t>
            </w:r>
            <w:hyperlink r:id="rId12" w:history="1">
              <w:r w:rsidR="005471EF" w:rsidRPr="00D754F3">
                <w:rPr>
                  <w:rStyle w:val="Hyperlink"/>
                  <w:rFonts w:ascii="Calibri" w:hAnsi="Calibri" w:cs="Calibri"/>
                  <w:noProof w:val="0"/>
                  <w:sz w:val="24"/>
                  <w:szCs w:val="24"/>
                </w:rPr>
                <w:t>URL</w:t>
              </w:r>
            </w:hyperlink>
            <w:r w:rsidR="00705EC5" w:rsidRPr="00D754F3">
              <w:rPr>
                <w:rFonts w:ascii="Calibri" w:hAnsi="Calibri" w:cs="Calibri"/>
                <w:noProof w:val="0"/>
                <w:sz w:val="24"/>
                <w:szCs w:val="24"/>
              </w:rPr>
              <w:t>.</w:t>
            </w:r>
          </w:p>
        </w:tc>
      </w:tr>
      <w:tr w:rsidR="001D4924" w:rsidRPr="002E234E" w14:paraId="2EDB98BA" w14:textId="77777777" w:rsidTr="007F2D4F">
        <w:tc>
          <w:tcPr>
            <w:tcW w:w="3420" w:type="dxa"/>
            <w:shd w:val="clear" w:color="auto" w:fill="auto"/>
          </w:tcPr>
          <w:p w14:paraId="482D35D4" w14:textId="0771E94E" w:rsidR="001D4924" w:rsidRPr="000D1F1B" w:rsidRDefault="001D4924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0D1F1B">
              <w:rPr>
                <w:rFonts w:ascii="Calibri" w:eastAsia="Times New Roman" w:hAnsi="Calibri" w:cs="Calibri"/>
                <w:b/>
              </w:rPr>
              <w:t>Reservation Information (</w:t>
            </w:r>
            <w:r w:rsidRPr="000D1F1B">
              <w:rPr>
                <w:rFonts w:ascii="Calibri" w:eastAsia="Times New Roman" w:hAnsi="Calibri" w:cs="Calibri"/>
                <w:b/>
                <w:color w:val="FF0000"/>
              </w:rPr>
              <w:t>Government Rate Eligible ONLY</w:t>
            </w:r>
            <w:r w:rsidRPr="000D1F1B">
              <w:rPr>
                <w:rFonts w:ascii="Calibri" w:eastAsia="Times New Roman" w:hAnsi="Calibri" w:cs="Calibri"/>
                <w:b/>
              </w:rPr>
              <w:t>)</w:t>
            </w:r>
          </w:p>
        </w:tc>
        <w:tc>
          <w:tcPr>
            <w:tcW w:w="7020" w:type="dxa"/>
            <w:shd w:val="clear" w:color="auto" w:fill="auto"/>
          </w:tcPr>
          <w:p w14:paraId="0976D525" w14:textId="41F56249" w:rsidR="001A0B9F" w:rsidRPr="000D1F1B" w:rsidRDefault="001D4924" w:rsidP="00D4176B">
            <w:pPr>
              <w:spacing w:before="20" w:after="20"/>
            </w:pPr>
            <w:r w:rsidRPr="000D1F1B">
              <w:rPr>
                <w:rFonts w:ascii="Calibri" w:eastAsia="Batang" w:hAnsi="Calibri" w:cs="Calibri"/>
              </w:rPr>
              <w:t xml:space="preserve">The </w:t>
            </w:r>
            <w:r w:rsidR="000D1F1B" w:rsidRPr="000D1F1B">
              <w:rPr>
                <w:rFonts w:ascii="Calibri" w:eastAsia="Batang" w:hAnsi="Calibri" w:cs="Calibri"/>
              </w:rPr>
              <w:t xml:space="preserve">Homewood Suites by Hilton Charlotte Uptown First Ward </w:t>
            </w:r>
            <w:r w:rsidRPr="000D1F1B">
              <w:rPr>
                <w:rFonts w:ascii="Calibri" w:eastAsia="Batang" w:hAnsi="Calibri" w:cs="Calibri"/>
              </w:rPr>
              <w:t xml:space="preserve">is honoring the government per diem rate. </w:t>
            </w:r>
            <w:r w:rsidR="00B0102B" w:rsidRPr="000D1F1B">
              <w:rPr>
                <w:rFonts w:ascii="Calibri" w:eastAsia="Batang" w:hAnsi="Calibri" w:cs="Calibri"/>
              </w:rPr>
              <w:t xml:space="preserve">If you </w:t>
            </w:r>
            <w:r w:rsidR="00A01665" w:rsidRPr="000D1F1B">
              <w:rPr>
                <w:rFonts w:ascii="Calibri" w:eastAsia="Batang" w:hAnsi="Calibri" w:cs="Calibri"/>
              </w:rPr>
              <w:t xml:space="preserve">book your travel under the </w:t>
            </w:r>
            <w:hyperlink r:id="rId13" w:history="1">
              <w:r w:rsidR="00A01665" w:rsidRPr="000D1F1B">
                <w:rPr>
                  <w:rStyle w:val="Hyperlink"/>
                  <w:rFonts w:ascii="Calibri" w:eastAsia="Batang" w:hAnsi="Calibri" w:cs="Calibri"/>
                </w:rPr>
                <w:t>government’s per diem rate</w:t>
              </w:r>
            </w:hyperlink>
            <w:r w:rsidR="00A01665" w:rsidRPr="000D1F1B">
              <w:rPr>
                <w:rFonts w:ascii="Calibri" w:eastAsia="Batang" w:hAnsi="Calibri" w:cs="Calibri"/>
              </w:rPr>
              <w:t xml:space="preserve">, please visit this </w:t>
            </w:r>
            <w:hyperlink r:id="rId14" w:history="1">
              <w:r w:rsidR="00A01665" w:rsidRPr="000D1F1B">
                <w:rPr>
                  <w:rStyle w:val="Hyperlink"/>
                  <w:rFonts w:ascii="Calibri" w:eastAsia="Batang" w:hAnsi="Calibri" w:cs="Calibri"/>
                </w:rPr>
                <w:t>URL</w:t>
              </w:r>
            </w:hyperlink>
            <w:r w:rsidR="00A01665" w:rsidRPr="000D1F1B">
              <w:rPr>
                <w:rFonts w:ascii="Calibri" w:eastAsia="Batang" w:hAnsi="Calibri" w:cs="Calibri"/>
              </w:rPr>
              <w:t>.</w:t>
            </w:r>
          </w:p>
        </w:tc>
      </w:tr>
      <w:tr w:rsidR="004906FF" w:rsidRPr="002E234E" w14:paraId="0927673C" w14:textId="77777777" w:rsidTr="007F2D4F">
        <w:tc>
          <w:tcPr>
            <w:tcW w:w="3420" w:type="dxa"/>
            <w:shd w:val="clear" w:color="auto" w:fill="auto"/>
          </w:tcPr>
          <w:p w14:paraId="1396BB01" w14:textId="77777777" w:rsidR="004906FF" w:rsidRPr="00F84458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F84458">
              <w:rPr>
                <w:rFonts w:ascii="Calibri" w:eastAsia="Times New Roman" w:hAnsi="Calibri" w:cs="Calibri"/>
                <w:b/>
              </w:rPr>
              <w:t>Cut-Off:</w:t>
            </w:r>
          </w:p>
        </w:tc>
        <w:tc>
          <w:tcPr>
            <w:tcW w:w="7020" w:type="dxa"/>
            <w:shd w:val="clear" w:color="auto" w:fill="auto"/>
          </w:tcPr>
          <w:p w14:paraId="1890E17E" w14:textId="71F9B838" w:rsidR="004906FF" w:rsidRPr="00F84458" w:rsidRDefault="00642258" w:rsidP="00A314CF">
            <w:pPr>
              <w:spacing w:before="20" w:after="20"/>
              <w:rPr>
                <w:rFonts w:ascii="Calibri" w:eastAsia="Batang" w:hAnsi="Calibri" w:cs="Calibri"/>
                <w:b/>
                <w:i/>
              </w:rPr>
            </w:pPr>
            <w:r w:rsidRPr="00F84458">
              <w:rPr>
                <w:rFonts w:ascii="Calibri" w:eastAsia="Times New Roman" w:hAnsi="Calibri" w:cs="Calibri"/>
                <w:b/>
              </w:rPr>
              <w:t xml:space="preserve">Monday, </w:t>
            </w:r>
            <w:r w:rsidR="00F84458">
              <w:rPr>
                <w:rFonts w:ascii="Calibri" w:eastAsia="Times New Roman" w:hAnsi="Calibri" w:cs="Calibri"/>
                <w:b/>
              </w:rPr>
              <w:t>20 May</w:t>
            </w:r>
            <w:r w:rsidRPr="00F84458">
              <w:rPr>
                <w:rFonts w:ascii="Calibri" w:eastAsia="Times New Roman" w:hAnsi="Calibri" w:cs="Calibri"/>
                <w:b/>
              </w:rPr>
              <w:t xml:space="preserve"> 2024</w:t>
            </w:r>
          </w:p>
        </w:tc>
      </w:tr>
      <w:tr w:rsidR="004906FF" w:rsidRPr="00F732A0" w14:paraId="1371C445" w14:textId="77777777" w:rsidTr="007F2D4F">
        <w:tc>
          <w:tcPr>
            <w:tcW w:w="3420" w:type="dxa"/>
            <w:shd w:val="clear" w:color="auto" w:fill="auto"/>
          </w:tcPr>
          <w:p w14:paraId="47B00EB6" w14:textId="77777777" w:rsidR="004906FF" w:rsidRPr="00526C40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526C40">
              <w:rPr>
                <w:rFonts w:ascii="Calibri" w:eastAsia="Times New Roman" w:hAnsi="Calibri" w:cs="Calibri"/>
                <w:b/>
              </w:rPr>
              <w:t>Check-In/Check-Out</w:t>
            </w:r>
          </w:p>
        </w:tc>
        <w:tc>
          <w:tcPr>
            <w:tcW w:w="7020" w:type="dxa"/>
            <w:shd w:val="clear" w:color="auto" w:fill="auto"/>
          </w:tcPr>
          <w:p w14:paraId="48313282" w14:textId="7256E7FB" w:rsidR="004906FF" w:rsidRPr="00526C40" w:rsidRDefault="004906FF" w:rsidP="00A314CF">
            <w:pPr>
              <w:spacing w:before="20" w:after="20"/>
              <w:rPr>
                <w:rFonts w:ascii="Calibri" w:hAnsi="Calibri" w:cs="Calibri"/>
              </w:rPr>
            </w:pPr>
            <w:r w:rsidRPr="00526C40">
              <w:rPr>
                <w:rFonts w:ascii="Calibri" w:hAnsi="Calibri" w:cs="Calibri"/>
              </w:rPr>
              <w:t xml:space="preserve">Check-in time is </w:t>
            </w:r>
            <w:r w:rsidR="00526C40">
              <w:rPr>
                <w:rFonts w:ascii="Calibri" w:hAnsi="Calibri" w:cs="Calibri"/>
              </w:rPr>
              <w:t>3</w:t>
            </w:r>
            <w:r w:rsidRPr="00526C40">
              <w:rPr>
                <w:rFonts w:ascii="Calibri" w:hAnsi="Calibri" w:cs="Calibri"/>
              </w:rPr>
              <w:t>:00pm (local)</w:t>
            </w:r>
          </w:p>
          <w:p w14:paraId="226B8FA0" w14:textId="279AAC3F" w:rsidR="004906FF" w:rsidRPr="00526C40" w:rsidRDefault="004906FF" w:rsidP="00A314CF">
            <w:pPr>
              <w:spacing w:before="20" w:after="20"/>
              <w:rPr>
                <w:rFonts w:ascii="Calibri" w:hAnsi="Calibri" w:cs="Calibri"/>
              </w:rPr>
            </w:pPr>
            <w:r w:rsidRPr="00526C40">
              <w:rPr>
                <w:rFonts w:ascii="Calibri" w:hAnsi="Calibri" w:cs="Calibri"/>
              </w:rPr>
              <w:t xml:space="preserve">Check-out time is </w:t>
            </w:r>
            <w:r w:rsidR="00491F3E" w:rsidRPr="00526C40">
              <w:rPr>
                <w:rFonts w:ascii="Calibri" w:hAnsi="Calibri" w:cs="Calibri"/>
              </w:rPr>
              <w:t>11:00am</w:t>
            </w:r>
            <w:r w:rsidR="00E9786F" w:rsidRPr="00526C40">
              <w:rPr>
                <w:rFonts w:ascii="Calibri" w:hAnsi="Calibri" w:cs="Calibri"/>
              </w:rPr>
              <w:t xml:space="preserve"> </w:t>
            </w:r>
            <w:r w:rsidRPr="00526C40">
              <w:rPr>
                <w:rFonts w:ascii="Calibri" w:hAnsi="Calibri" w:cs="Calibri"/>
              </w:rPr>
              <w:t>(local)</w:t>
            </w:r>
          </w:p>
        </w:tc>
      </w:tr>
      <w:tr w:rsidR="004906FF" w:rsidRPr="00F732A0" w14:paraId="35B0CF20" w14:textId="77777777" w:rsidTr="007F2D4F">
        <w:tc>
          <w:tcPr>
            <w:tcW w:w="3420" w:type="dxa"/>
            <w:shd w:val="clear" w:color="auto" w:fill="auto"/>
          </w:tcPr>
          <w:p w14:paraId="0E834810" w14:textId="77777777" w:rsidR="004906FF" w:rsidRPr="009E76E4" w:rsidRDefault="004906FF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9E76E4">
              <w:rPr>
                <w:rFonts w:ascii="Calibri" w:eastAsia="Times New Roman" w:hAnsi="Calibri" w:cs="Calibri"/>
                <w:b/>
              </w:rPr>
              <w:t>Cancellation Policy:</w:t>
            </w:r>
          </w:p>
        </w:tc>
        <w:tc>
          <w:tcPr>
            <w:tcW w:w="7020" w:type="dxa"/>
            <w:shd w:val="clear" w:color="auto" w:fill="auto"/>
          </w:tcPr>
          <w:p w14:paraId="5D703BBE" w14:textId="1D1CED6D" w:rsidR="004906FF" w:rsidRPr="009E76E4" w:rsidRDefault="002E6D79" w:rsidP="00A314CF">
            <w:pPr>
              <w:spacing w:before="20" w:after="20"/>
            </w:pPr>
            <w:r w:rsidRPr="009E76E4">
              <w:rPr>
                <w:rFonts w:ascii="Calibri" w:hAnsi="Calibri" w:cs="Calibri"/>
              </w:rPr>
              <w:t>Cancellation</w:t>
            </w:r>
            <w:r w:rsidR="00861615" w:rsidRPr="009E76E4">
              <w:rPr>
                <w:rFonts w:ascii="Calibri" w:hAnsi="Calibri" w:cs="Calibri"/>
              </w:rPr>
              <w:t>s</w:t>
            </w:r>
            <w:r w:rsidRPr="009E76E4">
              <w:rPr>
                <w:rFonts w:ascii="Calibri" w:hAnsi="Calibri" w:cs="Calibri"/>
              </w:rPr>
              <w:t xml:space="preserve"> can be made </w:t>
            </w:r>
            <w:r w:rsidR="009E76E4">
              <w:rPr>
                <w:rFonts w:ascii="Calibri" w:hAnsi="Calibri" w:cs="Calibri"/>
              </w:rPr>
              <w:t>three (3)</w:t>
            </w:r>
            <w:r w:rsidR="006474DE" w:rsidRPr="009E76E4">
              <w:rPr>
                <w:rFonts w:ascii="Calibri" w:hAnsi="Calibri" w:cs="Calibri"/>
              </w:rPr>
              <w:t xml:space="preserve"> </w:t>
            </w:r>
            <w:r w:rsidR="009E76E4">
              <w:rPr>
                <w:rFonts w:ascii="Calibri" w:hAnsi="Calibri" w:cs="Calibri"/>
              </w:rPr>
              <w:t>days</w:t>
            </w:r>
            <w:r w:rsidR="006474DE" w:rsidRPr="009E76E4">
              <w:rPr>
                <w:rFonts w:ascii="Calibri" w:hAnsi="Calibri" w:cs="Calibri"/>
              </w:rPr>
              <w:t xml:space="preserve"> before your confirmed arrival date without penalty.</w:t>
            </w:r>
          </w:p>
        </w:tc>
      </w:tr>
      <w:tr w:rsidR="00831C2A" w:rsidRPr="00F732A0" w14:paraId="74C3622A" w14:textId="77777777" w:rsidTr="007F2D4F">
        <w:tc>
          <w:tcPr>
            <w:tcW w:w="3420" w:type="dxa"/>
            <w:shd w:val="clear" w:color="auto" w:fill="auto"/>
          </w:tcPr>
          <w:p w14:paraId="0AF76770" w14:textId="77777777" w:rsidR="00831C2A" w:rsidRPr="006D5E80" w:rsidRDefault="000E7140" w:rsidP="00A314CF">
            <w:pPr>
              <w:spacing w:before="20" w:after="20"/>
              <w:jc w:val="right"/>
              <w:rPr>
                <w:rFonts w:ascii="Calibri" w:eastAsia="Times New Roman" w:hAnsi="Calibri" w:cs="Calibri"/>
                <w:b/>
              </w:rPr>
            </w:pPr>
            <w:r w:rsidRPr="006D5E80">
              <w:rPr>
                <w:rFonts w:ascii="Calibri" w:eastAsia="Times New Roman" w:hAnsi="Calibri" w:cs="Calibri"/>
                <w:b/>
              </w:rPr>
              <w:t>Contribution Location:</w:t>
            </w:r>
          </w:p>
        </w:tc>
        <w:tc>
          <w:tcPr>
            <w:tcW w:w="7020" w:type="dxa"/>
            <w:shd w:val="clear" w:color="auto" w:fill="auto"/>
          </w:tcPr>
          <w:p w14:paraId="5047FD0B" w14:textId="69B437B6" w:rsidR="00831C2A" w:rsidRPr="006D5E80" w:rsidRDefault="001E641C" w:rsidP="00A314CF">
            <w:pPr>
              <w:spacing w:before="20" w:after="20"/>
              <w:rPr>
                <w:rFonts w:ascii="Calibri" w:hAnsi="Calibri" w:cs="Calibri"/>
              </w:rPr>
            </w:pPr>
            <w:hyperlink r:id="rId15" w:history="1">
              <w:r w:rsidRPr="0079330B">
                <w:rPr>
                  <w:rStyle w:val="Hyperlink"/>
                  <w:rFonts w:ascii="Calibri" w:hAnsi="Calibri" w:cs="Calibri"/>
                </w:rPr>
                <w:t>https://connect.tiaonline.org/communities/community-home/librarydocuments?LibraryKey=472b97b2-e2ea-40b0-bd5e-018f1536d3d5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7B65D5F1" w14:textId="77777777" w:rsidR="00B97AC1" w:rsidRDefault="00B97AC1">
      <w:pPr>
        <w:rPr>
          <w:sz w:val="22"/>
          <w:szCs w:val="22"/>
        </w:rPr>
      </w:pPr>
    </w:p>
    <w:sectPr w:rsidR="00B97AC1" w:rsidSect="00320E54">
      <w:headerReference w:type="default" r:id="rId16"/>
      <w:pgSz w:w="12240" w:h="15840"/>
      <w:pgMar w:top="2070" w:right="1080" w:bottom="1350" w:left="144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E5A5" w14:textId="77777777" w:rsidR="00320E54" w:rsidRDefault="00320E54" w:rsidP="00776142">
      <w:r>
        <w:separator/>
      </w:r>
    </w:p>
  </w:endnote>
  <w:endnote w:type="continuationSeparator" w:id="0">
    <w:p w14:paraId="52DF734B" w14:textId="77777777" w:rsidR="00320E54" w:rsidRDefault="00320E54" w:rsidP="00776142">
      <w:r>
        <w:continuationSeparator/>
      </w:r>
    </w:p>
  </w:endnote>
  <w:endnote w:type="continuationNotice" w:id="1">
    <w:p w14:paraId="5FD17E4A" w14:textId="77777777" w:rsidR="00320E54" w:rsidRDefault="00320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70F4" w14:textId="77777777" w:rsidR="00320E54" w:rsidRDefault="00320E54" w:rsidP="00776142">
      <w:r>
        <w:separator/>
      </w:r>
    </w:p>
  </w:footnote>
  <w:footnote w:type="continuationSeparator" w:id="0">
    <w:p w14:paraId="0B5C4697" w14:textId="77777777" w:rsidR="00320E54" w:rsidRDefault="00320E54" w:rsidP="00776142">
      <w:r>
        <w:continuationSeparator/>
      </w:r>
    </w:p>
  </w:footnote>
  <w:footnote w:type="continuationNotice" w:id="1">
    <w:p w14:paraId="7BC43A52" w14:textId="77777777" w:rsidR="00320E54" w:rsidRDefault="00320E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60DC" w14:textId="77777777" w:rsidR="00635F61" w:rsidRPr="00F732A0" w:rsidRDefault="00000000" w:rsidP="001551C2">
    <w:pPr>
      <w:pStyle w:val="Header"/>
      <w:jc w:val="center"/>
      <w:rPr>
        <w:rFonts w:ascii="Calibri" w:hAnsi="Calibri" w:cs="Calibri"/>
        <w:b/>
        <w:sz w:val="36"/>
        <w:szCs w:val="36"/>
      </w:rPr>
    </w:pPr>
    <w:r>
      <w:rPr>
        <w:rFonts w:ascii="Calibri" w:hAnsi="Calibri" w:cs="Calibri"/>
        <w:b/>
        <w:noProof/>
        <w:sz w:val="36"/>
        <w:szCs w:val="36"/>
      </w:rPr>
      <w:pict w14:anchorId="47354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1025" type="#_x0000_t75" alt="Logo+tiaonlineBlue-01.png" style="position:absolute;left:0;text-align:left;margin-left:23.65pt;margin-top:23.55pt;width:83pt;height:50.7pt;z-index:-1;visibility:visible;mso-position-horizontal-relative:page;mso-position-vertical-relative:page" wrapcoords="-120 0 -120 21404 21600 21404 21600 0 -120 0">
          <v:imagedata r:id="rId1" o:title="Logo+tiaonlineBlue-01"/>
          <w10:wrap type="tight" anchorx="page" anchory="page"/>
          <w10:anchorlock/>
        </v:shape>
      </w:pict>
    </w:r>
    <w:r w:rsidR="00635F61" w:rsidRPr="00F732A0">
      <w:rPr>
        <w:rFonts w:ascii="Calibri" w:hAnsi="Calibri" w:cs="Calibri"/>
        <w:b/>
        <w:sz w:val="36"/>
        <w:szCs w:val="36"/>
      </w:rPr>
      <w:t xml:space="preserve">TR-8 - Mobile and Personal Private Radio </w:t>
    </w:r>
  </w:p>
  <w:p w14:paraId="2D93C385" w14:textId="77777777" w:rsidR="00635F61" w:rsidRPr="00F732A0" w:rsidRDefault="00635F61" w:rsidP="001551C2">
    <w:pPr>
      <w:pStyle w:val="Header"/>
      <w:jc w:val="center"/>
      <w:rPr>
        <w:rFonts w:ascii="Calibri" w:hAnsi="Calibri" w:cs="Calibri"/>
        <w:sz w:val="36"/>
        <w:szCs w:val="36"/>
      </w:rPr>
    </w:pPr>
    <w:r w:rsidRPr="00F732A0">
      <w:rPr>
        <w:rFonts w:ascii="Calibri" w:hAnsi="Calibri" w:cs="Calibri"/>
        <w:sz w:val="36"/>
        <w:szCs w:val="36"/>
      </w:rPr>
      <w:t>Meeting Notice</w:t>
    </w:r>
  </w:p>
  <w:p w14:paraId="18C098DD" w14:textId="50206E72" w:rsidR="00635F61" w:rsidRPr="00F732A0" w:rsidRDefault="00DA73DF" w:rsidP="001551C2">
    <w:pPr>
      <w:pStyle w:val="Header"/>
      <w:pBdr>
        <w:bottom w:val="single" w:sz="4" w:space="1" w:color="auto"/>
      </w:pBdr>
      <w:spacing w:after="240"/>
      <w:jc w:val="center"/>
      <w:rPr>
        <w:rFonts w:ascii="Calibri" w:hAnsi="Calibri" w:cs="Calibri"/>
        <w:b/>
      </w:rPr>
    </w:pPr>
    <w:r>
      <w:rPr>
        <w:rFonts w:ascii="Calibri" w:hAnsi="Calibri" w:cs="Calibri"/>
        <w:b/>
        <w:sz w:val="36"/>
        <w:szCs w:val="36"/>
      </w:rPr>
      <w:t>11-13 June</w:t>
    </w:r>
    <w:r w:rsidR="00A933FE">
      <w:rPr>
        <w:rFonts w:ascii="Calibri" w:hAnsi="Calibri" w:cs="Calibri"/>
        <w:b/>
        <w:sz w:val="36"/>
        <w:szCs w:val="36"/>
      </w:rPr>
      <w:t xml:space="preserve"> 2024 – </w:t>
    </w:r>
    <w:r>
      <w:rPr>
        <w:rFonts w:ascii="Calibri" w:hAnsi="Calibri" w:cs="Calibri"/>
        <w:b/>
        <w:sz w:val="36"/>
        <w:szCs w:val="36"/>
      </w:rPr>
      <w:t>Charlotte, NC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25D"/>
    <w:multiLevelType w:val="hybridMultilevel"/>
    <w:tmpl w:val="689C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3AFB"/>
    <w:multiLevelType w:val="hybridMultilevel"/>
    <w:tmpl w:val="EDF6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18FC"/>
    <w:multiLevelType w:val="hybridMultilevel"/>
    <w:tmpl w:val="158C038C"/>
    <w:lvl w:ilvl="0" w:tplc="5792D788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158A"/>
    <w:multiLevelType w:val="hybridMultilevel"/>
    <w:tmpl w:val="EA7EA76C"/>
    <w:lvl w:ilvl="0" w:tplc="5792D788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C7D5E"/>
    <w:multiLevelType w:val="hybridMultilevel"/>
    <w:tmpl w:val="CB0A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73F67"/>
    <w:multiLevelType w:val="multilevel"/>
    <w:tmpl w:val="7E20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63BC6C01"/>
    <w:multiLevelType w:val="hybridMultilevel"/>
    <w:tmpl w:val="45C89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F53E4"/>
    <w:multiLevelType w:val="multilevel"/>
    <w:tmpl w:val="1ED649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7A015AFB"/>
    <w:multiLevelType w:val="hybridMultilevel"/>
    <w:tmpl w:val="3710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17705">
    <w:abstractNumId w:val="0"/>
  </w:num>
  <w:num w:numId="2" w16cid:durableId="465584309">
    <w:abstractNumId w:val="6"/>
  </w:num>
  <w:num w:numId="3" w16cid:durableId="766393012">
    <w:abstractNumId w:val="2"/>
  </w:num>
  <w:num w:numId="4" w16cid:durableId="1407798210">
    <w:abstractNumId w:val="4"/>
  </w:num>
  <w:num w:numId="5" w16cid:durableId="78606431">
    <w:abstractNumId w:val="3"/>
  </w:num>
  <w:num w:numId="6" w16cid:durableId="782966835">
    <w:abstractNumId w:val="1"/>
  </w:num>
  <w:num w:numId="7" w16cid:durableId="2146968510">
    <w:abstractNumId w:val="8"/>
  </w:num>
  <w:num w:numId="8" w16cid:durableId="1658067613">
    <w:abstractNumId w:val="7"/>
  </w:num>
  <w:num w:numId="9" w16cid:durableId="412317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9E41B5"/>
    <w:rsid w:val="00000C27"/>
    <w:rsid w:val="00002876"/>
    <w:rsid w:val="00005439"/>
    <w:rsid w:val="0001064B"/>
    <w:rsid w:val="00010AB8"/>
    <w:rsid w:val="00014D8F"/>
    <w:rsid w:val="0001543C"/>
    <w:rsid w:val="00037D4D"/>
    <w:rsid w:val="000447FB"/>
    <w:rsid w:val="00064C3A"/>
    <w:rsid w:val="00070A84"/>
    <w:rsid w:val="000875B1"/>
    <w:rsid w:val="000876FB"/>
    <w:rsid w:val="00093DC7"/>
    <w:rsid w:val="00095676"/>
    <w:rsid w:val="000A03A5"/>
    <w:rsid w:val="000B03EC"/>
    <w:rsid w:val="000D0FE5"/>
    <w:rsid w:val="000D1F1B"/>
    <w:rsid w:val="000E7140"/>
    <w:rsid w:val="000F281A"/>
    <w:rsid w:val="000F3423"/>
    <w:rsid w:val="0010535C"/>
    <w:rsid w:val="00112745"/>
    <w:rsid w:val="00113B8B"/>
    <w:rsid w:val="0011466C"/>
    <w:rsid w:val="00117487"/>
    <w:rsid w:val="00135455"/>
    <w:rsid w:val="001355F9"/>
    <w:rsid w:val="001411DB"/>
    <w:rsid w:val="001551C2"/>
    <w:rsid w:val="0015634A"/>
    <w:rsid w:val="00164216"/>
    <w:rsid w:val="001A0B9F"/>
    <w:rsid w:val="001A18ED"/>
    <w:rsid w:val="001C1812"/>
    <w:rsid w:val="001D4924"/>
    <w:rsid w:val="001E641C"/>
    <w:rsid w:val="00207FD5"/>
    <w:rsid w:val="00235C18"/>
    <w:rsid w:val="0023771D"/>
    <w:rsid w:val="0024352D"/>
    <w:rsid w:val="00244B59"/>
    <w:rsid w:val="00264D6E"/>
    <w:rsid w:val="002744D1"/>
    <w:rsid w:val="00284924"/>
    <w:rsid w:val="00291FA7"/>
    <w:rsid w:val="002A5A60"/>
    <w:rsid w:val="002B08F7"/>
    <w:rsid w:val="002C1A23"/>
    <w:rsid w:val="002C4DC7"/>
    <w:rsid w:val="002C7F69"/>
    <w:rsid w:val="002D76AA"/>
    <w:rsid w:val="002E0E45"/>
    <w:rsid w:val="002E234E"/>
    <w:rsid w:val="002E2CB5"/>
    <w:rsid w:val="002E6D79"/>
    <w:rsid w:val="002E6DCC"/>
    <w:rsid w:val="00312669"/>
    <w:rsid w:val="00317DBD"/>
    <w:rsid w:val="00320E54"/>
    <w:rsid w:val="0032373F"/>
    <w:rsid w:val="003432CF"/>
    <w:rsid w:val="00343864"/>
    <w:rsid w:val="00347CC6"/>
    <w:rsid w:val="00356006"/>
    <w:rsid w:val="00356141"/>
    <w:rsid w:val="00357B8B"/>
    <w:rsid w:val="00381C99"/>
    <w:rsid w:val="003A18E8"/>
    <w:rsid w:val="003B1891"/>
    <w:rsid w:val="003C6FCE"/>
    <w:rsid w:val="003D4138"/>
    <w:rsid w:val="003D5665"/>
    <w:rsid w:val="003E0077"/>
    <w:rsid w:val="003E0DF9"/>
    <w:rsid w:val="003E11B7"/>
    <w:rsid w:val="003E45C7"/>
    <w:rsid w:val="003F01F1"/>
    <w:rsid w:val="003F03C9"/>
    <w:rsid w:val="0040132F"/>
    <w:rsid w:val="00407932"/>
    <w:rsid w:val="0041680A"/>
    <w:rsid w:val="0044346F"/>
    <w:rsid w:val="00444561"/>
    <w:rsid w:val="004635AE"/>
    <w:rsid w:val="00471B96"/>
    <w:rsid w:val="004906FF"/>
    <w:rsid w:val="00491F3E"/>
    <w:rsid w:val="004950BA"/>
    <w:rsid w:val="004A2A85"/>
    <w:rsid w:val="004B3B7A"/>
    <w:rsid w:val="004B7DD7"/>
    <w:rsid w:val="004C2A29"/>
    <w:rsid w:val="004F1F4C"/>
    <w:rsid w:val="00504B52"/>
    <w:rsid w:val="00526C40"/>
    <w:rsid w:val="00526CFC"/>
    <w:rsid w:val="005471EF"/>
    <w:rsid w:val="00550C9C"/>
    <w:rsid w:val="0056762A"/>
    <w:rsid w:val="005709B3"/>
    <w:rsid w:val="005A27B8"/>
    <w:rsid w:val="005A4DDC"/>
    <w:rsid w:val="005A5B58"/>
    <w:rsid w:val="005B57A0"/>
    <w:rsid w:val="005C1A75"/>
    <w:rsid w:val="005E251D"/>
    <w:rsid w:val="00605F3B"/>
    <w:rsid w:val="006112AE"/>
    <w:rsid w:val="00622181"/>
    <w:rsid w:val="00625470"/>
    <w:rsid w:val="00635F61"/>
    <w:rsid w:val="00642258"/>
    <w:rsid w:val="0064325B"/>
    <w:rsid w:val="00644890"/>
    <w:rsid w:val="006474DE"/>
    <w:rsid w:val="0069163E"/>
    <w:rsid w:val="006B32FF"/>
    <w:rsid w:val="006B7E82"/>
    <w:rsid w:val="006C0BDC"/>
    <w:rsid w:val="006C7284"/>
    <w:rsid w:val="006D5E80"/>
    <w:rsid w:val="006E6B4B"/>
    <w:rsid w:val="006F236E"/>
    <w:rsid w:val="006F60D3"/>
    <w:rsid w:val="00703A98"/>
    <w:rsid w:val="00705EC5"/>
    <w:rsid w:val="00710916"/>
    <w:rsid w:val="007141E0"/>
    <w:rsid w:val="00716233"/>
    <w:rsid w:val="00723D52"/>
    <w:rsid w:val="00732737"/>
    <w:rsid w:val="00747D11"/>
    <w:rsid w:val="00753368"/>
    <w:rsid w:val="00757F0A"/>
    <w:rsid w:val="0076209C"/>
    <w:rsid w:val="00775105"/>
    <w:rsid w:val="00776142"/>
    <w:rsid w:val="007952CB"/>
    <w:rsid w:val="007A445F"/>
    <w:rsid w:val="007B4D23"/>
    <w:rsid w:val="007C2432"/>
    <w:rsid w:val="007C64E0"/>
    <w:rsid w:val="007C6A42"/>
    <w:rsid w:val="007D315F"/>
    <w:rsid w:val="007E3E63"/>
    <w:rsid w:val="007E7649"/>
    <w:rsid w:val="007F2D4F"/>
    <w:rsid w:val="007F66E9"/>
    <w:rsid w:val="008000F4"/>
    <w:rsid w:val="00804EE0"/>
    <w:rsid w:val="008107D8"/>
    <w:rsid w:val="00816CC1"/>
    <w:rsid w:val="00831C2A"/>
    <w:rsid w:val="00837060"/>
    <w:rsid w:val="00847946"/>
    <w:rsid w:val="00861615"/>
    <w:rsid w:val="008661E7"/>
    <w:rsid w:val="0088716C"/>
    <w:rsid w:val="00891314"/>
    <w:rsid w:val="008A1E46"/>
    <w:rsid w:val="008A548A"/>
    <w:rsid w:val="008B1E38"/>
    <w:rsid w:val="008B4BF8"/>
    <w:rsid w:val="008C1032"/>
    <w:rsid w:val="008C542D"/>
    <w:rsid w:val="008D4A84"/>
    <w:rsid w:val="008D5D5A"/>
    <w:rsid w:val="008E34E6"/>
    <w:rsid w:val="008F15F3"/>
    <w:rsid w:val="009128DF"/>
    <w:rsid w:val="00925F4E"/>
    <w:rsid w:val="00931C99"/>
    <w:rsid w:val="009339B2"/>
    <w:rsid w:val="009420E1"/>
    <w:rsid w:val="00950AB3"/>
    <w:rsid w:val="0097418C"/>
    <w:rsid w:val="00993080"/>
    <w:rsid w:val="009B13C5"/>
    <w:rsid w:val="009C5D46"/>
    <w:rsid w:val="009D02EB"/>
    <w:rsid w:val="009E41B5"/>
    <w:rsid w:val="009E58D5"/>
    <w:rsid w:val="009E76E4"/>
    <w:rsid w:val="00A01665"/>
    <w:rsid w:val="00A049A7"/>
    <w:rsid w:val="00A314CF"/>
    <w:rsid w:val="00A45785"/>
    <w:rsid w:val="00A50F83"/>
    <w:rsid w:val="00A62B92"/>
    <w:rsid w:val="00A72137"/>
    <w:rsid w:val="00A76441"/>
    <w:rsid w:val="00A933FE"/>
    <w:rsid w:val="00A96919"/>
    <w:rsid w:val="00A972B8"/>
    <w:rsid w:val="00AA3240"/>
    <w:rsid w:val="00AB0A67"/>
    <w:rsid w:val="00AC0DC0"/>
    <w:rsid w:val="00AE7912"/>
    <w:rsid w:val="00AF2AC3"/>
    <w:rsid w:val="00AF4E68"/>
    <w:rsid w:val="00B00801"/>
    <w:rsid w:val="00B0102B"/>
    <w:rsid w:val="00B063B1"/>
    <w:rsid w:val="00B15DE6"/>
    <w:rsid w:val="00B44A8D"/>
    <w:rsid w:val="00B46175"/>
    <w:rsid w:val="00B5152A"/>
    <w:rsid w:val="00B52878"/>
    <w:rsid w:val="00B71F33"/>
    <w:rsid w:val="00B7252B"/>
    <w:rsid w:val="00B75D96"/>
    <w:rsid w:val="00B76FA7"/>
    <w:rsid w:val="00B80048"/>
    <w:rsid w:val="00B907CC"/>
    <w:rsid w:val="00B97AC1"/>
    <w:rsid w:val="00BC3D18"/>
    <w:rsid w:val="00BE0A5B"/>
    <w:rsid w:val="00BE459B"/>
    <w:rsid w:val="00BF2721"/>
    <w:rsid w:val="00BF5525"/>
    <w:rsid w:val="00C11203"/>
    <w:rsid w:val="00C12C50"/>
    <w:rsid w:val="00C147B1"/>
    <w:rsid w:val="00C16A65"/>
    <w:rsid w:val="00C32046"/>
    <w:rsid w:val="00C379DC"/>
    <w:rsid w:val="00C4136F"/>
    <w:rsid w:val="00C4208B"/>
    <w:rsid w:val="00C64A00"/>
    <w:rsid w:val="00C907EE"/>
    <w:rsid w:val="00C90B56"/>
    <w:rsid w:val="00CA2737"/>
    <w:rsid w:val="00CA7D8C"/>
    <w:rsid w:val="00CB3B7D"/>
    <w:rsid w:val="00CC67A3"/>
    <w:rsid w:val="00CD64F7"/>
    <w:rsid w:val="00CE259B"/>
    <w:rsid w:val="00CE4537"/>
    <w:rsid w:val="00D05433"/>
    <w:rsid w:val="00D12346"/>
    <w:rsid w:val="00D13B9B"/>
    <w:rsid w:val="00D35CA3"/>
    <w:rsid w:val="00D4176B"/>
    <w:rsid w:val="00D50B8C"/>
    <w:rsid w:val="00D60434"/>
    <w:rsid w:val="00D754F3"/>
    <w:rsid w:val="00DA565E"/>
    <w:rsid w:val="00DA73DF"/>
    <w:rsid w:val="00DC26AE"/>
    <w:rsid w:val="00DF0CA3"/>
    <w:rsid w:val="00DF2055"/>
    <w:rsid w:val="00E02BEE"/>
    <w:rsid w:val="00E20A8F"/>
    <w:rsid w:val="00E245FD"/>
    <w:rsid w:val="00E30C07"/>
    <w:rsid w:val="00E37180"/>
    <w:rsid w:val="00E42058"/>
    <w:rsid w:val="00E50F94"/>
    <w:rsid w:val="00E8479C"/>
    <w:rsid w:val="00E92833"/>
    <w:rsid w:val="00E9786F"/>
    <w:rsid w:val="00EA6AFD"/>
    <w:rsid w:val="00F058E4"/>
    <w:rsid w:val="00F137A7"/>
    <w:rsid w:val="00F2562F"/>
    <w:rsid w:val="00F424FA"/>
    <w:rsid w:val="00F44AC4"/>
    <w:rsid w:val="00F55B38"/>
    <w:rsid w:val="00F56005"/>
    <w:rsid w:val="00F61A51"/>
    <w:rsid w:val="00F66620"/>
    <w:rsid w:val="00F732A0"/>
    <w:rsid w:val="00F84458"/>
    <w:rsid w:val="00F867A2"/>
    <w:rsid w:val="00F948A8"/>
    <w:rsid w:val="00F9503E"/>
    <w:rsid w:val="00FA58A6"/>
    <w:rsid w:val="00FA7293"/>
    <w:rsid w:val="00FB649A"/>
    <w:rsid w:val="00FD4F26"/>
    <w:rsid w:val="00FE0123"/>
    <w:rsid w:val="00FE6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."/>
  <w:listSeparator w:val=","/>
  <w14:docId w14:val="5032B8E5"/>
  <w15:chartTrackingRefBased/>
  <w15:docId w15:val="{C01D3500-EDA2-4880-B0E4-89C49B2E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D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1466C"/>
    <w:rPr>
      <w:color w:val="0000FF"/>
      <w:u w:val="single"/>
    </w:rPr>
  </w:style>
  <w:style w:type="paragraph" w:customStyle="1" w:styleId="Default">
    <w:name w:val="Default"/>
    <w:rsid w:val="0011466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1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61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1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6142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C4208B"/>
    <w:rPr>
      <w:color w:val="800080"/>
      <w:u w:val="single"/>
    </w:rPr>
  </w:style>
  <w:style w:type="character" w:styleId="Mention">
    <w:name w:val="Mention"/>
    <w:uiPriority w:val="99"/>
    <w:semiHidden/>
    <w:unhideWhenUsed/>
    <w:rsid w:val="007C243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010AB8"/>
    <w:rPr>
      <w:color w:val="808080"/>
      <w:shd w:val="clear" w:color="auto" w:fill="E6E6E6"/>
    </w:rPr>
  </w:style>
  <w:style w:type="paragraph" w:customStyle="1" w:styleId="baseStyle">
    <w:name w:val="baseStyle"/>
    <w:rsid w:val="0041680A"/>
    <w:pPr>
      <w:spacing w:after="180"/>
    </w:pPr>
    <w:rPr>
      <w:rFonts w:ascii="Times New Roman" w:eastAsia="SimSun" w:hAnsi="Times New Roman"/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2A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71"/>
    <w:rsid w:val="00E8479C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64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C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C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4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.wells@l3harris.com" TargetMode="External"/><Relationship Id="rId13" Type="http://schemas.openxmlformats.org/officeDocument/2006/relationships/hyperlink" Target="https://www.hilton.com/en/book/reservation/deeplink/?ctyhocn=CLTUCHW&amp;groupCode=CHW90D&amp;arrivaldate=2024-06-10&amp;departuredate=2024-06-13&amp;cid=OM,WW,HILTONLINK,EN,DirectLink&amp;fromId=HILTONLINKDIREC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y.Davis@motorolasolutions.com" TargetMode="External"/><Relationship Id="rId12" Type="http://schemas.openxmlformats.org/officeDocument/2006/relationships/hyperlink" Target="https://www.hilton.com/en/book/reservation/deeplink/?ctyhocn=CLTUCHW&amp;groupCode=CHW90G&amp;arrivaldate=2024-06-09&amp;departuredate=2024-06-14&amp;cid=OM,WW,HILTONLINK,EN,DirectLink&amp;fromId=HILTONLINKDIREC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ilton.com/en/book/reservation/deeplink/?ctyhocn=CLTUCHW&amp;groupCode=CHW90G&amp;arrivaldate=2024-06-09&amp;departuredate=2024-06-14&amp;cid=OM,WW,HILTONLINK,EN,DirectLink&amp;fromId=HILTONLINKDIRE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nect.tiaonline.org/communities/community-home/librarydocuments?LibraryKey=472b97b2-e2ea-40b0-bd5e-018f1536d3d5" TargetMode="External"/><Relationship Id="rId10" Type="http://schemas.openxmlformats.org/officeDocument/2006/relationships/hyperlink" Target="https://www.hilton.com/en/hotels/cltuchw-homewood-suites-charlotte-uptown-first-wa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itchell@tiaonline.org" TargetMode="External"/><Relationship Id="rId14" Type="http://schemas.openxmlformats.org/officeDocument/2006/relationships/hyperlink" Target="https://www.hilton.com/en/book/reservation/deeplink/?ctyhocn=CLTUCHW&amp;groupCode=CHW90D&amp;arrivaldate=2024-06-10&amp;departuredate=2024-06-13&amp;cid=OM,WW,HILTONLINK,EN,DirectLink&amp;fromId=HILTONLINKDIR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</Company>
  <LinksUpToDate>false</LinksUpToDate>
  <CharactersWithSpaces>2668</CharactersWithSpaces>
  <SharedDoc>false</SharedDoc>
  <HLinks>
    <vt:vector size="24" baseType="variant">
      <vt:variant>
        <vt:i4>4587604</vt:i4>
      </vt:variant>
      <vt:variant>
        <vt:i4>9</vt:i4>
      </vt:variant>
      <vt:variant>
        <vt:i4>0</vt:i4>
      </vt:variant>
      <vt:variant>
        <vt:i4>5</vt:i4>
      </vt:variant>
      <vt:variant>
        <vt:lpwstr>https://www.ihg.com/holidayinn/hotels/us/en/memphis/memdn/hoteldetail</vt:lpwstr>
      </vt:variant>
      <vt:variant>
        <vt:lpwstr/>
      </vt:variant>
      <vt:variant>
        <vt:i4>6815823</vt:i4>
      </vt:variant>
      <vt:variant>
        <vt:i4>6</vt:i4>
      </vt:variant>
      <vt:variant>
        <vt:i4>0</vt:i4>
      </vt:variant>
      <vt:variant>
        <vt:i4>5</vt:i4>
      </vt:variant>
      <vt:variant>
        <vt:lpwstr>mailto:vmitchell@tiaonline.org</vt:lpwstr>
      </vt:variant>
      <vt:variant>
        <vt:lpwstr/>
      </vt:variant>
      <vt:variant>
        <vt:i4>2687005</vt:i4>
      </vt:variant>
      <vt:variant>
        <vt:i4>3</vt:i4>
      </vt:variant>
      <vt:variant>
        <vt:i4>0</vt:i4>
      </vt:variant>
      <vt:variant>
        <vt:i4>5</vt:i4>
      </vt:variant>
      <vt:variant>
        <vt:lpwstr>mailto:derek.wells@l3harris.com</vt:lpwstr>
      </vt:variant>
      <vt:variant>
        <vt:lpwstr/>
      </vt:variant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mailto:Andy.Davis@motorolasolutions.com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Luca</dc:creator>
  <cp:keywords/>
  <cp:lastModifiedBy>Victoria Mitchell</cp:lastModifiedBy>
  <cp:revision>54</cp:revision>
  <cp:lastPrinted>2013-01-11T22:31:00Z</cp:lastPrinted>
  <dcterms:created xsi:type="dcterms:W3CDTF">2023-09-19T17:29:00Z</dcterms:created>
  <dcterms:modified xsi:type="dcterms:W3CDTF">2024-04-25T12:25:00Z</dcterms:modified>
</cp:coreProperties>
</file>